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5382D" w14:textId="3488BEB9" w:rsidR="001D2635" w:rsidRPr="001D2635" w:rsidRDefault="001D2635" w:rsidP="001D2635">
      <w:pPr>
        <w:pStyle w:val="NormalWeb"/>
        <w:rPr>
          <w:rStyle w:val="Strong"/>
          <w:rFonts w:asciiTheme="minorHAnsi" w:hAnsiTheme="minorHAnsi" w:cstheme="minorHAnsi"/>
          <w:b w:val="0"/>
          <w:bCs w:val="0"/>
        </w:rPr>
      </w:pPr>
      <w:r w:rsidRPr="001D2635">
        <w:rPr>
          <w:rStyle w:val="Strong"/>
          <w:rFonts w:asciiTheme="minorHAnsi" w:hAnsiTheme="minorHAnsi" w:cstheme="minorHAnsi"/>
          <w:b w:val="0"/>
          <w:bCs w:val="0"/>
        </w:rPr>
        <w:t>Date:</w:t>
      </w:r>
    </w:p>
    <w:p w14:paraId="7D098F3A" w14:textId="4BC86E38" w:rsidR="001D2635" w:rsidRPr="001D2635" w:rsidRDefault="001D2635" w:rsidP="001D2635">
      <w:pPr>
        <w:pStyle w:val="NormalWeb"/>
        <w:rPr>
          <w:rStyle w:val="Strong"/>
          <w:rFonts w:asciiTheme="minorHAnsi" w:hAnsiTheme="minorHAnsi" w:cstheme="minorHAnsi"/>
          <w:b w:val="0"/>
          <w:bCs w:val="0"/>
        </w:rPr>
      </w:pPr>
      <w:r w:rsidRPr="001D2635">
        <w:rPr>
          <w:rStyle w:val="Strong"/>
          <w:rFonts w:asciiTheme="minorHAnsi" w:hAnsiTheme="minorHAnsi" w:cstheme="minorHAnsi"/>
          <w:b w:val="0"/>
          <w:bCs w:val="0"/>
        </w:rPr>
        <w:t>To</w:t>
      </w:r>
    </w:p>
    <w:p w14:paraId="633929EA" w14:textId="587EE1D3" w:rsidR="001D2635" w:rsidRPr="001D2635" w:rsidRDefault="001D2635" w:rsidP="001D2635">
      <w:pPr>
        <w:pStyle w:val="NormalWeb"/>
        <w:rPr>
          <w:rStyle w:val="Strong"/>
          <w:rFonts w:asciiTheme="minorHAnsi" w:hAnsiTheme="minorHAnsi" w:cstheme="minorHAnsi"/>
          <w:b w:val="0"/>
          <w:bCs w:val="0"/>
        </w:rPr>
      </w:pPr>
      <w:r w:rsidRPr="001D2635">
        <w:rPr>
          <w:rStyle w:val="Strong"/>
          <w:rFonts w:asciiTheme="minorHAnsi" w:hAnsiTheme="minorHAnsi" w:cstheme="minorHAnsi"/>
          <w:b w:val="0"/>
          <w:bCs w:val="0"/>
        </w:rPr>
        <w:t>[The Recipient]</w:t>
      </w:r>
    </w:p>
    <w:p w14:paraId="17D00FA5" w14:textId="7454FB2F" w:rsidR="001D2635" w:rsidRPr="001D2635" w:rsidRDefault="001D2635" w:rsidP="001D2635">
      <w:pPr>
        <w:pStyle w:val="NormalWeb"/>
        <w:rPr>
          <w:rFonts w:asciiTheme="minorHAnsi" w:hAnsiTheme="minorHAnsi" w:cstheme="minorHAnsi"/>
        </w:rPr>
      </w:pPr>
      <w:r w:rsidRPr="001D2635">
        <w:rPr>
          <w:rStyle w:val="Strong"/>
          <w:rFonts w:asciiTheme="minorHAnsi" w:hAnsiTheme="minorHAnsi" w:cstheme="minorHAnsi"/>
          <w:u w:val="single"/>
        </w:rPr>
        <w:t xml:space="preserve">Re. Announcement of </w:t>
      </w:r>
      <w:proofErr w:type="spellStart"/>
      <w:r w:rsidRPr="001D2635">
        <w:rPr>
          <w:rStyle w:val="Strong"/>
          <w:rFonts w:asciiTheme="minorHAnsi" w:hAnsiTheme="minorHAnsi" w:cstheme="minorHAnsi"/>
          <w:u w:val="single"/>
        </w:rPr>
        <w:t>Catagory</w:t>
      </w:r>
      <w:proofErr w:type="spellEnd"/>
      <w:r w:rsidRPr="001D2635">
        <w:rPr>
          <w:rStyle w:val="Strong"/>
          <w:rFonts w:asciiTheme="minorHAnsi" w:hAnsiTheme="minorHAnsi" w:cstheme="minorHAnsi"/>
          <w:u w:val="single"/>
        </w:rPr>
        <w:t xml:space="preserve">-A Retirement of Mrs. Emily </w:t>
      </w:r>
      <w:proofErr w:type="spellStart"/>
      <w:r w:rsidRPr="001D2635">
        <w:rPr>
          <w:rStyle w:val="Strong"/>
          <w:rFonts w:asciiTheme="minorHAnsi" w:hAnsiTheme="minorHAnsi" w:cstheme="minorHAnsi"/>
          <w:u w:val="single"/>
        </w:rPr>
        <w:t>Deia</w:t>
      </w:r>
      <w:proofErr w:type="spellEnd"/>
    </w:p>
    <w:p w14:paraId="23F4EC1C" w14:textId="77777777" w:rsidR="001D2635" w:rsidRPr="001D2635" w:rsidRDefault="001D2635" w:rsidP="001D2635">
      <w:pPr>
        <w:pStyle w:val="NormalWeb"/>
        <w:jc w:val="both"/>
        <w:rPr>
          <w:rFonts w:asciiTheme="minorHAnsi" w:hAnsiTheme="minorHAnsi" w:cstheme="minorHAnsi"/>
        </w:rPr>
      </w:pPr>
      <w:r w:rsidRPr="001D2635">
        <w:rPr>
          <w:rFonts w:asciiTheme="minorHAnsi" w:hAnsiTheme="minorHAnsi" w:cstheme="minorHAnsi"/>
        </w:rPr>
        <w:t xml:space="preserve">Dear Employees, this letter has been written with the juxtaposition of two different emotions i.e., delightfulness and grief. We are equally glad and grieved to announce the retirement of Mrs. Emily </w:t>
      </w:r>
      <w:proofErr w:type="spellStart"/>
      <w:r w:rsidRPr="001D2635">
        <w:rPr>
          <w:rFonts w:asciiTheme="minorHAnsi" w:hAnsiTheme="minorHAnsi" w:cstheme="minorHAnsi"/>
        </w:rPr>
        <w:t>Deia</w:t>
      </w:r>
      <w:proofErr w:type="spellEnd"/>
      <w:r w:rsidRPr="001D2635">
        <w:rPr>
          <w:rFonts w:asciiTheme="minorHAnsi" w:hAnsiTheme="minorHAnsi" w:cstheme="minorHAnsi"/>
        </w:rPr>
        <w:t>. Emily has been retired from work effective from [Date]. Emily is retired in category-A that is after the completion of a certain period in the office. The retirement of Emily is one of the biggest losses to the company’s internal structure as she is the one who had organized the structure of the company in such a perfect pattern and doubled our payroll.</w:t>
      </w:r>
    </w:p>
    <w:p w14:paraId="0612A65F" w14:textId="77777777" w:rsidR="001D2635" w:rsidRPr="001D2635" w:rsidRDefault="001D2635" w:rsidP="001D2635">
      <w:pPr>
        <w:pStyle w:val="NormalWeb"/>
        <w:jc w:val="both"/>
        <w:rPr>
          <w:rFonts w:asciiTheme="minorHAnsi" w:hAnsiTheme="minorHAnsi" w:cstheme="minorHAnsi"/>
        </w:rPr>
      </w:pPr>
      <w:r w:rsidRPr="001D2635">
        <w:rPr>
          <w:rFonts w:asciiTheme="minorHAnsi" w:hAnsiTheme="minorHAnsi" w:cstheme="minorHAnsi"/>
        </w:rPr>
        <w:t xml:space="preserve">Emily has been working here in our company since 2005. In 2005 Emily joined our company as an Assistant Administrator. She was upgraded to the destination of Assistant Manager of the company for her management skills and perfect methodologies in various areas of working in 2007. Later, she was promoted to the rank of ST-10 as a General Manager in 2011. </w:t>
      </w:r>
    </w:p>
    <w:p w14:paraId="148546D5" w14:textId="77777777" w:rsidR="001D2635" w:rsidRPr="001D2635" w:rsidRDefault="001D2635" w:rsidP="001D2635">
      <w:pPr>
        <w:pStyle w:val="NormalWeb"/>
        <w:jc w:val="both"/>
        <w:rPr>
          <w:rFonts w:asciiTheme="minorHAnsi" w:hAnsiTheme="minorHAnsi" w:cstheme="minorHAnsi"/>
        </w:rPr>
      </w:pPr>
      <w:r w:rsidRPr="001D2635">
        <w:rPr>
          <w:rFonts w:asciiTheme="minorHAnsi" w:hAnsiTheme="minorHAnsi" w:cstheme="minorHAnsi"/>
        </w:rPr>
        <w:t>Working as Assistant Manager, she had several additional charges as the vigilance of general finance in proposals of V-102. She has also worked in Human Resources in the replacement of Mr. Joe who was on study leave for three months. She has been an asset to the company and adroit in whatever she does. She is one of the most vibrant and energetic employees. She has the best communication skills and possesses high competency.</w:t>
      </w:r>
    </w:p>
    <w:p w14:paraId="57FB1552" w14:textId="77777777" w:rsidR="001D2635" w:rsidRPr="001D2635" w:rsidRDefault="001D2635" w:rsidP="001D2635">
      <w:pPr>
        <w:pStyle w:val="NormalWeb"/>
        <w:jc w:val="both"/>
        <w:rPr>
          <w:rFonts w:asciiTheme="minorHAnsi" w:hAnsiTheme="minorHAnsi" w:cstheme="minorHAnsi"/>
        </w:rPr>
      </w:pPr>
      <w:r w:rsidRPr="001D2635">
        <w:rPr>
          <w:rFonts w:asciiTheme="minorHAnsi" w:hAnsiTheme="minorHAnsi" w:cstheme="minorHAnsi"/>
        </w:rPr>
        <w:t xml:space="preserve">She is going to be retired on [DATE] on the policies of </w:t>
      </w:r>
      <w:proofErr w:type="spellStart"/>
      <w:r w:rsidRPr="001D2635">
        <w:rPr>
          <w:rFonts w:asciiTheme="minorHAnsi" w:hAnsiTheme="minorHAnsi" w:cstheme="minorHAnsi"/>
        </w:rPr>
        <w:t>Catagory</w:t>
      </w:r>
      <w:proofErr w:type="spellEnd"/>
      <w:r w:rsidRPr="001D2635">
        <w:rPr>
          <w:rFonts w:asciiTheme="minorHAnsi" w:hAnsiTheme="minorHAnsi" w:cstheme="minorHAnsi"/>
        </w:rPr>
        <w:t xml:space="preserve">-A of the Company Retirement Plans. According to </w:t>
      </w:r>
      <w:proofErr w:type="spellStart"/>
      <w:r w:rsidRPr="001D2635">
        <w:rPr>
          <w:rFonts w:asciiTheme="minorHAnsi" w:hAnsiTheme="minorHAnsi" w:cstheme="minorHAnsi"/>
        </w:rPr>
        <w:t>Catagory</w:t>
      </w:r>
      <w:proofErr w:type="spellEnd"/>
      <w:r w:rsidRPr="001D2635">
        <w:rPr>
          <w:rFonts w:asciiTheme="minorHAnsi" w:hAnsiTheme="minorHAnsi" w:cstheme="minorHAnsi"/>
        </w:rPr>
        <w:t>-A, an employee can be retired after completing fifteen years of working with certain benefits from the social welfare and private sector. According to this category, an employee can take retirement with certain benefits after completing fifteen years of working or more. Benefits would be given according to the Company Retirement Plan (category A) of the Federal Private Capacity Law of Retirement.</w:t>
      </w:r>
    </w:p>
    <w:p w14:paraId="566DD09E" w14:textId="77777777" w:rsidR="001D2635" w:rsidRPr="001D2635" w:rsidRDefault="001D2635" w:rsidP="001D2635">
      <w:pPr>
        <w:pStyle w:val="NormalWeb"/>
        <w:jc w:val="both"/>
        <w:rPr>
          <w:rFonts w:asciiTheme="minorHAnsi" w:hAnsiTheme="minorHAnsi" w:cstheme="minorHAnsi"/>
        </w:rPr>
      </w:pPr>
      <w:r w:rsidRPr="001D2635">
        <w:rPr>
          <w:rFonts w:asciiTheme="minorHAnsi" w:hAnsiTheme="minorHAnsi" w:cstheme="minorHAnsi"/>
        </w:rPr>
        <w:t>Having Emily is like having a canopy on the company as she is creative and innovative in her ideas along with high professional and problem-solving skills. We are looking forward to paying her honor by throwing a farewell party in the office on [DATE]. All of you are requested to present ideas for the farewell. Thank you.</w:t>
      </w:r>
    </w:p>
    <w:p w14:paraId="4DE91178" w14:textId="77777777" w:rsidR="001D2635" w:rsidRPr="001D2635" w:rsidRDefault="001D2635" w:rsidP="001D2635">
      <w:pPr>
        <w:pStyle w:val="NormalWeb"/>
        <w:rPr>
          <w:rFonts w:asciiTheme="minorHAnsi" w:hAnsiTheme="minorHAnsi" w:cstheme="minorHAnsi"/>
        </w:rPr>
      </w:pPr>
      <w:r w:rsidRPr="001D2635">
        <w:rPr>
          <w:rFonts w:asciiTheme="minorHAnsi" w:hAnsiTheme="minorHAnsi" w:cstheme="minorHAnsi"/>
        </w:rPr>
        <w:t>Regards</w:t>
      </w:r>
    </w:p>
    <w:p w14:paraId="0819933B" w14:textId="16AA4CB9" w:rsidR="006053B9" w:rsidRPr="001D2635" w:rsidRDefault="001D2635" w:rsidP="001D2635">
      <w:pPr>
        <w:pStyle w:val="NormalWeb"/>
        <w:rPr>
          <w:rFonts w:asciiTheme="minorHAnsi" w:hAnsiTheme="minorHAnsi" w:cstheme="minorHAnsi"/>
        </w:rPr>
      </w:pPr>
      <w:r w:rsidRPr="001D2635">
        <w:rPr>
          <w:rFonts w:asciiTheme="minorHAnsi" w:hAnsiTheme="minorHAnsi" w:cstheme="minorHAnsi"/>
        </w:rPr>
        <w:t>Stephen Hall</w:t>
      </w:r>
      <w:r w:rsidRPr="001D2635">
        <w:rPr>
          <w:rFonts w:asciiTheme="minorHAnsi" w:hAnsiTheme="minorHAnsi" w:cstheme="minorHAnsi"/>
        </w:rPr>
        <w:br/>
        <w:t>Managing Director (MD)</w:t>
      </w:r>
      <w:r w:rsidRPr="001D2635">
        <w:rPr>
          <w:rFonts w:asciiTheme="minorHAnsi" w:hAnsiTheme="minorHAnsi" w:cstheme="minorHAnsi"/>
        </w:rPr>
        <w:br/>
        <w:t>SED Finance and Social Corporate</w:t>
      </w:r>
      <w:r w:rsidRPr="001D2635">
        <w:rPr>
          <w:rFonts w:asciiTheme="minorHAnsi" w:hAnsiTheme="minorHAnsi" w:cstheme="minorHAnsi"/>
        </w:rPr>
        <w:br/>
        <w:t>N-311, Sector C-12, Edward Ave</w:t>
      </w:r>
      <w:r w:rsidRPr="001D2635">
        <w:rPr>
          <w:rFonts w:asciiTheme="minorHAnsi" w:hAnsiTheme="minorHAnsi" w:cstheme="minorHAnsi"/>
        </w:rPr>
        <w:br/>
        <w:t>Boston, CA</w:t>
      </w:r>
      <w:r w:rsidRPr="001D2635">
        <w:rPr>
          <w:rFonts w:asciiTheme="minorHAnsi" w:hAnsiTheme="minorHAnsi" w:cstheme="minorHAnsi"/>
        </w:rPr>
        <w:br/>
        <w:t>USA</w:t>
      </w:r>
    </w:p>
    <w:sectPr w:rsidR="006053B9" w:rsidRPr="001D2635" w:rsidSect="001D2635">
      <w:footerReference w:type="default" r:id="rId6"/>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B71E0" w14:textId="77777777" w:rsidR="00E61A9A" w:rsidRDefault="00E61A9A" w:rsidP="001D2635">
      <w:pPr>
        <w:spacing w:after="0" w:line="240" w:lineRule="auto"/>
      </w:pPr>
      <w:r>
        <w:separator/>
      </w:r>
    </w:p>
  </w:endnote>
  <w:endnote w:type="continuationSeparator" w:id="0">
    <w:p w14:paraId="7792B402" w14:textId="77777777" w:rsidR="00E61A9A" w:rsidRDefault="00E61A9A" w:rsidP="001D2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8D9AC" w14:textId="78F0729A" w:rsidR="001D2635" w:rsidRDefault="001D2635">
    <w:pPr>
      <w:pStyle w:val="Footer"/>
    </w:pPr>
    <w:r>
      <w:t>writeletter2.com</w:t>
    </w:r>
  </w:p>
  <w:p w14:paraId="3F464023" w14:textId="77777777" w:rsidR="001D2635" w:rsidRDefault="001D2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5F28F" w14:textId="77777777" w:rsidR="00E61A9A" w:rsidRDefault="00E61A9A" w:rsidP="001D2635">
      <w:pPr>
        <w:spacing w:after="0" w:line="240" w:lineRule="auto"/>
      </w:pPr>
      <w:r>
        <w:separator/>
      </w:r>
    </w:p>
  </w:footnote>
  <w:footnote w:type="continuationSeparator" w:id="0">
    <w:p w14:paraId="53225A2B" w14:textId="77777777" w:rsidR="00E61A9A" w:rsidRDefault="00E61A9A" w:rsidP="001D26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384"/>
    <w:rsid w:val="00062326"/>
    <w:rsid w:val="00065353"/>
    <w:rsid w:val="001D2635"/>
    <w:rsid w:val="00355384"/>
    <w:rsid w:val="00556518"/>
    <w:rsid w:val="006053B9"/>
    <w:rsid w:val="0072284F"/>
    <w:rsid w:val="007619CB"/>
    <w:rsid w:val="00D971EA"/>
    <w:rsid w:val="00E61A9A"/>
    <w:rsid w:val="00F34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C2A48"/>
  <w15:chartTrackingRefBased/>
  <w15:docId w15:val="{D5B3CF77-4CE2-40BE-82D1-81E86BE7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D26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D2635"/>
    <w:rPr>
      <w:b/>
      <w:bCs/>
    </w:rPr>
  </w:style>
  <w:style w:type="paragraph" w:styleId="Header">
    <w:name w:val="header"/>
    <w:basedOn w:val="Normal"/>
    <w:link w:val="HeaderChar"/>
    <w:uiPriority w:val="99"/>
    <w:unhideWhenUsed/>
    <w:rsid w:val="001D2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2635"/>
  </w:style>
  <w:style w:type="paragraph" w:styleId="Footer">
    <w:name w:val="footer"/>
    <w:basedOn w:val="Normal"/>
    <w:link w:val="FooterChar"/>
    <w:uiPriority w:val="99"/>
    <w:unhideWhenUsed/>
    <w:rsid w:val="001D26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2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1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1289</TotalTime>
  <Pages>1</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2021-08-18T09:13:00Z</dcterms:created>
  <dcterms:modified xsi:type="dcterms:W3CDTF">2021-08-19T08:10:00Z</dcterms:modified>
</cp:coreProperties>
</file>